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73BD" w14:textId="77777777" w:rsidR="004E3F6E" w:rsidRPr="008F3661" w:rsidRDefault="004E3F6E" w:rsidP="004E3F6E">
      <w:pPr>
        <w:rPr>
          <w:rFonts w:ascii="Cambria" w:hAnsi="Cambria"/>
          <w:sz w:val="24"/>
          <w:szCs w:val="24"/>
        </w:rPr>
      </w:pPr>
      <w:r w:rsidRPr="008F366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880486" wp14:editId="27224A05">
                <wp:simplePos x="0" y="0"/>
                <wp:positionH relativeFrom="column">
                  <wp:posOffset>1876425</wp:posOffset>
                </wp:positionH>
                <wp:positionV relativeFrom="paragraph">
                  <wp:posOffset>9526</wp:posOffset>
                </wp:positionV>
                <wp:extent cx="3019425" cy="609600"/>
                <wp:effectExtent l="0" t="0" r="28575" b="19050"/>
                <wp:wrapNone/>
                <wp:docPr id="93050250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B627B" w14:textId="77777777" w:rsidR="004E3F6E" w:rsidRPr="00E746A4" w:rsidRDefault="004E3F6E" w:rsidP="004E3F6E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 Light" w:hAnsi="Avenir Next LT Pro Ligh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746A4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City of Beeville </w:t>
                            </w:r>
                          </w:p>
                          <w:p w14:paraId="3B3DC441" w14:textId="77777777" w:rsidR="004E3F6E" w:rsidRPr="00F857C4" w:rsidRDefault="004E3F6E" w:rsidP="004E3F6E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57C4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>Job Description</w:t>
                            </w:r>
                          </w:p>
                          <w:p w14:paraId="4B9EB49A" w14:textId="77777777" w:rsidR="004E3F6E" w:rsidRPr="00F857C4" w:rsidRDefault="004E3F6E" w:rsidP="004E3F6E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 Light" w:hAnsi="Avenir Next LT Pro Ligh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8048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7.75pt;margin-top:.75pt;width:237.75pt;height:4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" strokecolor="white [3212]">
                <v:textbox>
                  <w:txbxContent>
                    <w:p w14:paraId="023B627B" w14:textId="77777777" w:rsidR="004E3F6E" w:rsidRPr="00E746A4" w:rsidRDefault="004E3F6E" w:rsidP="004E3F6E">
                      <w:pPr>
                        <w:spacing w:after="0" w:line="240" w:lineRule="auto"/>
                        <w:jc w:val="center"/>
                        <w:rPr>
                          <w:rFonts w:ascii="Avenir Next LT Pro Light" w:hAnsi="Avenir Next LT Pro Light"/>
                          <w:b/>
                          <w:bCs/>
                          <w:sz w:val="40"/>
                          <w:szCs w:val="40"/>
                        </w:rPr>
                      </w:pPr>
                      <w:r w:rsidRPr="00E746A4">
                        <w:rPr>
                          <w:rFonts w:ascii="Avenir Next LT Pro Light" w:hAnsi="Avenir Next LT Pro Light"/>
                          <w:b/>
                          <w:bCs/>
                          <w:sz w:val="40"/>
                          <w:szCs w:val="40"/>
                        </w:rPr>
                        <w:t xml:space="preserve">City of Beeville </w:t>
                      </w:r>
                    </w:p>
                    <w:p w14:paraId="3B3DC441" w14:textId="77777777" w:rsidR="004E3F6E" w:rsidRPr="00F857C4" w:rsidRDefault="004E3F6E" w:rsidP="004E3F6E">
                      <w:pPr>
                        <w:spacing w:after="0" w:line="240" w:lineRule="auto"/>
                        <w:jc w:val="center"/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</w:pPr>
                      <w:r w:rsidRPr="00F857C4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>Job Description</w:t>
                      </w:r>
                    </w:p>
                    <w:p w14:paraId="4B9EB49A" w14:textId="77777777" w:rsidR="004E3F6E" w:rsidRPr="00F857C4" w:rsidRDefault="004E3F6E" w:rsidP="004E3F6E">
                      <w:pPr>
                        <w:spacing w:after="0" w:line="240" w:lineRule="auto"/>
                        <w:jc w:val="center"/>
                        <w:rPr>
                          <w:rFonts w:ascii="Avenir Next LT Pro Light" w:hAnsi="Avenir Next LT Pro Light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97E6447" wp14:editId="30D9D60E">
                <wp:simplePos x="0" y="0"/>
                <wp:positionH relativeFrom="column">
                  <wp:posOffset>95250</wp:posOffset>
                </wp:positionH>
                <wp:positionV relativeFrom="paragraph">
                  <wp:posOffset>-447675</wp:posOffset>
                </wp:positionV>
                <wp:extent cx="1514475" cy="1485900"/>
                <wp:effectExtent l="0" t="0" r="9525" b="0"/>
                <wp:wrapNone/>
                <wp:docPr id="177541703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13E99" w14:textId="77777777" w:rsidR="004E3F6E" w:rsidRDefault="004E3F6E" w:rsidP="004E3F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37AB1B" wp14:editId="6AAC0F36">
                                  <wp:extent cx="1247775" cy="1287236"/>
                                  <wp:effectExtent l="0" t="0" r="0" b="8255"/>
                                  <wp:docPr id="853579145" name="Picture 9" descr="A blue circle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3579145" name="Picture 9" descr="A blue circle with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2149" cy="12917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E6447" id="Text Box 8" o:spid="_x0000_s1027" type="#_x0000_t202" style="position:absolute;margin-left:7.5pt;margin-top:-35.25pt;width:119.25pt;height:11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" fillcolor="white [3201]" stroked="f" strokeweight=".5pt">
                <v:textbox>
                  <w:txbxContent>
                    <w:p w14:paraId="22D13E99" w14:textId="77777777" w:rsidR="004E3F6E" w:rsidRDefault="004E3F6E" w:rsidP="004E3F6E">
                      <w:r>
                        <w:rPr>
                          <w:noProof/>
                        </w:rPr>
                        <w:drawing>
                          <wp:inline distT="0" distB="0" distL="0" distR="0" wp14:anchorId="5837AB1B" wp14:editId="6AAC0F36">
                            <wp:extent cx="1247775" cy="1287236"/>
                            <wp:effectExtent l="0" t="0" r="0" b="8255"/>
                            <wp:docPr id="853579145" name="Picture 9" descr="A blue circle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3579145" name="Picture 9" descr="A blue circle with white text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2149" cy="12917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8F513CC" w14:textId="77777777" w:rsidR="004E3F6E" w:rsidRPr="008F3661" w:rsidRDefault="004E3F6E" w:rsidP="004E3F6E">
      <w:pPr>
        <w:rPr>
          <w:rFonts w:ascii="Cambria" w:hAnsi="Cambria"/>
          <w:sz w:val="24"/>
          <w:szCs w:val="24"/>
        </w:rPr>
      </w:pPr>
    </w:p>
    <w:p w14:paraId="3D052F6F" w14:textId="77777777" w:rsidR="004E3F6E" w:rsidRPr="008F3661" w:rsidRDefault="004E3F6E" w:rsidP="004E3F6E">
      <w:pPr>
        <w:rPr>
          <w:rFonts w:ascii="Cambria" w:hAnsi="Cambria"/>
          <w:sz w:val="24"/>
          <w:szCs w:val="24"/>
        </w:rPr>
      </w:pPr>
    </w:p>
    <w:p w14:paraId="0AF98341" w14:textId="77777777" w:rsidR="004E3F6E" w:rsidRPr="008F3661" w:rsidRDefault="004E3F6E" w:rsidP="004E3F6E">
      <w:pPr>
        <w:rPr>
          <w:rFonts w:ascii="Cambria" w:hAnsi="Cambria"/>
          <w:sz w:val="24"/>
          <w:szCs w:val="24"/>
        </w:rPr>
      </w:pPr>
      <w:r w:rsidRPr="008F3661">
        <w:rPr>
          <w:rFonts w:ascii="Cambria" w:hAnsi="Cambria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4E3F6E" w:rsidRPr="008F3661" w14:paraId="701E072E" w14:textId="77777777" w:rsidTr="000E0288">
        <w:trPr>
          <w:trHeight w:val="485"/>
        </w:trPr>
        <w:tc>
          <w:tcPr>
            <w:tcW w:w="4674" w:type="dxa"/>
            <w:vAlign w:val="center"/>
          </w:tcPr>
          <w:p w14:paraId="212D047F" w14:textId="1B7038B9" w:rsidR="004E3F6E" w:rsidRPr="008F3661" w:rsidRDefault="004E3F6E" w:rsidP="000E0288">
            <w:p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97525">
              <w:rPr>
                <w:rFonts w:ascii="Cambria" w:hAnsi="Cambria"/>
                <w:b/>
                <w:bCs/>
                <w:sz w:val="24"/>
                <w:szCs w:val="24"/>
              </w:rPr>
              <w:t>JOB TITLE</w:t>
            </w:r>
            <w:r w:rsidRPr="008F3661">
              <w:rPr>
                <w:rFonts w:ascii="Cambria" w:hAnsi="Cambria"/>
                <w:sz w:val="24"/>
                <w:szCs w:val="24"/>
              </w:rPr>
              <w:t>: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927886">
              <w:rPr>
                <w:rFonts w:ascii="Cambria" w:hAnsi="Cambria"/>
                <w:sz w:val="24"/>
                <w:szCs w:val="24"/>
              </w:rPr>
              <w:t>Public Works Utility Maintenance</w:t>
            </w:r>
          </w:p>
        </w:tc>
        <w:tc>
          <w:tcPr>
            <w:tcW w:w="4676" w:type="dxa"/>
            <w:vAlign w:val="center"/>
          </w:tcPr>
          <w:p w14:paraId="5712323C" w14:textId="138F4B04" w:rsidR="004E3F6E" w:rsidRPr="008F3661" w:rsidRDefault="004E3F6E" w:rsidP="000E0288">
            <w:p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97525">
              <w:rPr>
                <w:rFonts w:ascii="Cambria" w:hAnsi="Cambria"/>
                <w:b/>
                <w:bCs/>
                <w:sz w:val="24"/>
                <w:szCs w:val="24"/>
              </w:rPr>
              <w:t>DEPARTMENT</w:t>
            </w:r>
            <w:r w:rsidRPr="008F3661">
              <w:rPr>
                <w:rFonts w:ascii="Cambria" w:hAnsi="Cambria"/>
                <w:sz w:val="24"/>
                <w:szCs w:val="24"/>
              </w:rPr>
              <w:t>: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B43F29">
              <w:rPr>
                <w:rFonts w:ascii="Cambria" w:hAnsi="Cambria"/>
                <w:sz w:val="24"/>
                <w:szCs w:val="24"/>
              </w:rPr>
              <w:t>Public Works</w:t>
            </w:r>
          </w:p>
        </w:tc>
      </w:tr>
      <w:tr w:rsidR="004E3F6E" w:rsidRPr="008F3661" w14:paraId="6972CAC9" w14:textId="77777777" w:rsidTr="000E0288">
        <w:trPr>
          <w:trHeight w:val="467"/>
        </w:trPr>
        <w:tc>
          <w:tcPr>
            <w:tcW w:w="4674" w:type="dxa"/>
            <w:vAlign w:val="center"/>
          </w:tcPr>
          <w:p w14:paraId="4B065251" w14:textId="77777777" w:rsidR="004E3F6E" w:rsidRPr="008F3661" w:rsidRDefault="004E3F6E" w:rsidP="000E0288">
            <w:p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97525">
              <w:rPr>
                <w:rFonts w:ascii="Cambria" w:hAnsi="Cambria"/>
                <w:b/>
                <w:bCs/>
                <w:sz w:val="24"/>
                <w:szCs w:val="24"/>
              </w:rPr>
              <w:t>EMPLOYMENT STATUS</w:t>
            </w:r>
            <w:r w:rsidRPr="008F3661">
              <w:rPr>
                <w:rFonts w:ascii="Cambria" w:hAnsi="Cambria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sz w:val="24"/>
                <w:szCs w:val="24"/>
              </w:rPr>
              <w:t>Full-time</w:t>
            </w:r>
          </w:p>
        </w:tc>
        <w:tc>
          <w:tcPr>
            <w:tcW w:w="4676" w:type="dxa"/>
            <w:vAlign w:val="center"/>
          </w:tcPr>
          <w:p w14:paraId="4C90C8C3" w14:textId="43AC0549" w:rsidR="004E3F6E" w:rsidRPr="008F3661" w:rsidRDefault="004E3F6E" w:rsidP="000E0288">
            <w:p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97525">
              <w:rPr>
                <w:rFonts w:ascii="Cambria" w:hAnsi="Cambria"/>
                <w:b/>
                <w:bCs/>
                <w:sz w:val="24"/>
                <w:szCs w:val="24"/>
              </w:rPr>
              <w:t>FSLA</w:t>
            </w:r>
            <w:r w:rsidRPr="008F3661">
              <w:rPr>
                <w:rFonts w:ascii="Cambria" w:hAnsi="Cambria"/>
                <w:sz w:val="24"/>
                <w:szCs w:val="24"/>
              </w:rPr>
              <w:t>: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B43F29">
              <w:rPr>
                <w:rFonts w:ascii="Cambria" w:hAnsi="Cambria"/>
                <w:sz w:val="24"/>
                <w:szCs w:val="24"/>
              </w:rPr>
              <w:t>Non-e</w:t>
            </w:r>
            <w:r>
              <w:rPr>
                <w:rFonts w:ascii="Cambria" w:hAnsi="Cambria"/>
                <w:sz w:val="24"/>
                <w:szCs w:val="24"/>
              </w:rPr>
              <w:t>xempt</w:t>
            </w:r>
          </w:p>
        </w:tc>
      </w:tr>
      <w:tr w:rsidR="004E3F6E" w:rsidRPr="008F3661" w14:paraId="51C42C98" w14:textId="77777777" w:rsidTr="000E0288">
        <w:trPr>
          <w:trHeight w:val="467"/>
        </w:trPr>
        <w:tc>
          <w:tcPr>
            <w:tcW w:w="4674" w:type="dxa"/>
            <w:vAlign w:val="center"/>
          </w:tcPr>
          <w:p w14:paraId="73DA7B13" w14:textId="1F4C5AD9" w:rsidR="004E3F6E" w:rsidRPr="008F3661" w:rsidRDefault="004E3F6E" w:rsidP="000E0288">
            <w:p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97525">
              <w:rPr>
                <w:rFonts w:ascii="Cambria" w:hAnsi="Cambria"/>
                <w:b/>
                <w:bCs/>
                <w:sz w:val="24"/>
                <w:szCs w:val="24"/>
              </w:rPr>
              <w:t>PAY GRADE</w:t>
            </w:r>
            <w:r>
              <w:rPr>
                <w:rFonts w:ascii="Cambria" w:hAnsi="Cambria"/>
                <w:sz w:val="24"/>
                <w:szCs w:val="24"/>
              </w:rPr>
              <w:t xml:space="preserve">: </w:t>
            </w:r>
            <w:r w:rsidR="00B43F29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4676" w:type="dxa"/>
            <w:vAlign w:val="center"/>
          </w:tcPr>
          <w:p w14:paraId="1FB083FC" w14:textId="3A0AD43C" w:rsidR="004E3F6E" w:rsidRPr="008F3661" w:rsidRDefault="004E3F6E" w:rsidP="000E0288">
            <w:p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97525">
              <w:rPr>
                <w:rFonts w:ascii="Cambria" w:hAnsi="Cambria"/>
                <w:b/>
                <w:bCs/>
                <w:sz w:val="24"/>
                <w:szCs w:val="24"/>
              </w:rPr>
              <w:t>SALARY RANGE</w:t>
            </w:r>
            <w:r w:rsidRPr="008F3661">
              <w:rPr>
                <w:rFonts w:ascii="Cambria" w:hAnsi="Cambria"/>
                <w:sz w:val="24"/>
                <w:szCs w:val="24"/>
              </w:rPr>
              <w:t>:</w:t>
            </w:r>
            <w:r>
              <w:rPr>
                <w:rFonts w:ascii="Cambria" w:hAnsi="Cambria"/>
                <w:sz w:val="24"/>
                <w:szCs w:val="24"/>
              </w:rPr>
              <w:t xml:space="preserve"> $</w:t>
            </w:r>
            <w:r w:rsidR="00E74295">
              <w:rPr>
                <w:rFonts w:ascii="Cambria" w:hAnsi="Cambria"/>
                <w:sz w:val="24"/>
                <w:szCs w:val="24"/>
              </w:rPr>
              <w:t>31,898 - $44,657</w:t>
            </w:r>
          </w:p>
        </w:tc>
      </w:tr>
      <w:tr w:rsidR="004E3F6E" w:rsidRPr="008F3661" w14:paraId="1BD0C0FA" w14:textId="77777777" w:rsidTr="000E0288">
        <w:trPr>
          <w:trHeight w:val="467"/>
        </w:trPr>
        <w:tc>
          <w:tcPr>
            <w:tcW w:w="9350" w:type="dxa"/>
            <w:gridSpan w:val="2"/>
            <w:vAlign w:val="center"/>
          </w:tcPr>
          <w:p w14:paraId="6DEF9916" w14:textId="7176D35B" w:rsidR="004E3F6E" w:rsidRPr="008F3661" w:rsidRDefault="004E3F6E" w:rsidP="000E0288">
            <w:pPr>
              <w:rPr>
                <w:rFonts w:ascii="Cambria" w:hAnsi="Cambria"/>
                <w:sz w:val="24"/>
                <w:szCs w:val="24"/>
              </w:rPr>
            </w:pPr>
            <w:r w:rsidRPr="00797525">
              <w:rPr>
                <w:rFonts w:ascii="Cambria" w:hAnsi="Cambria"/>
                <w:b/>
                <w:bCs/>
                <w:sz w:val="24"/>
                <w:szCs w:val="24"/>
              </w:rPr>
              <w:t>REPORTS TO</w:t>
            </w:r>
            <w:r>
              <w:rPr>
                <w:rFonts w:ascii="Cambria" w:hAnsi="Cambria"/>
                <w:sz w:val="24"/>
                <w:szCs w:val="24"/>
              </w:rPr>
              <w:t xml:space="preserve">: </w:t>
            </w:r>
            <w:r w:rsidR="00B43F29">
              <w:rPr>
                <w:rFonts w:ascii="Cambria" w:hAnsi="Cambria"/>
                <w:sz w:val="24"/>
                <w:szCs w:val="24"/>
              </w:rPr>
              <w:t>Public Works Director</w:t>
            </w:r>
          </w:p>
        </w:tc>
      </w:tr>
    </w:tbl>
    <w:p w14:paraId="011510FC" w14:textId="20394381" w:rsidR="00735A35" w:rsidRPr="00735A35" w:rsidRDefault="00735A35" w:rsidP="00735A35">
      <w:pPr>
        <w:rPr>
          <w:rFonts w:ascii="Cambria" w:hAnsi="Cambria"/>
          <w:sz w:val="24"/>
          <w:szCs w:val="24"/>
        </w:rPr>
      </w:pPr>
    </w:p>
    <w:p w14:paraId="5A8306A2" w14:textId="726C8A84" w:rsidR="00735A35" w:rsidRDefault="00735A35" w:rsidP="00735A35">
      <w:pPr>
        <w:widowControl w:val="0"/>
        <w:kinsoku w:val="0"/>
        <w:autoSpaceDE w:val="0"/>
        <w:autoSpaceDN w:val="0"/>
        <w:adjustRightInd w:val="0"/>
        <w:spacing w:before="309" w:after="0" w:line="286" w:lineRule="auto"/>
        <w:ind w:right="226"/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</w:pPr>
      <w:r w:rsidRPr="008D4C2F"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  <w:t>JOB SUMMARY:</w:t>
      </w:r>
    </w:p>
    <w:p w14:paraId="772F0610" w14:textId="19053DCA" w:rsidR="00962D01" w:rsidRPr="00E72986" w:rsidRDefault="00962D01" w:rsidP="00962D01">
      <w:pPr>
        <w:tabs>
          <w:tab w:val="left" w:pos="360"/>
        </w:tabs>
        <w:spacing w:after="120" w:line="240" w:lineRule="auto"/>
        <w:rPr>
          <w:rFonts w:ascii="Cambria" w:hAnsi="Cambria"/>
        </w:rPr>
      </w:pPr>
      <w:r w:rsidRPr="00E72986">
        <w:rPr>
          <w:rFonts w:ascii="Cambria" w:hAnsi="Cambria"/>
        </w:rPr>
        <w:t xml:space="preserve">Performs unskilled semi-skilled tasks as directed by the foreman of the crew to which </w:t>
      </w:r>
      <w:r w:rsidR="007F37E8">
        <w:rPr>
          <w:rFonts w:ascii="Cambria" w:hAnsi="Cambria"/>
        </w:rPr>
        <w:t xml:space="preserve">they are </w:t>
      </w:r>
      <w:r w:rsidRPr="00E72986">
        <w:rPr>
          <w:rFonts w:ascii="Cambria" w:hAnsi="Cambria"/>
        </w:rPr>
        <w:t xml:space="preserve">   assigned.</w:t>
      </w:r>
    </w:p>
    <w:p w14:paraId="07B2E12D" w14:textId="77777777" w:rsidR="00C9671B" w:rsidRPr="00912CE3" w:rsidRDefault="00C9671B" w:rsidP="00C9671B">
      <w:pPr>
        <w:shd w:val="clear" w:color="auto" w:fill="FAFAFA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10"/>
          <w:szCs w:val="12"/>
        </w:rPr>
      </w:pPr>
    </w:p>
    <w:p w14:paraId="4341107D" w14:textId="74752B99" w:rsidR="00735A35" w:rsidRPr="00A703CD" w:rsidRDefault="00735A35" w:rsidP="00C9671B">
      <w:pPr>
        <w:shd w:val="clear" w:color="auto" w:fill="FAFAFA"/>
        <w:spacing w:after="0" w:line="240" w:lineRule="auto"/>
        <w:jc w:val="both"/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</w:pPr>
      <w:r w:rsidRPr="00A703CD"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  <w:t>ESSENTIAL FUNCTIONS:</w:t>
      </w:r>
    </w:p>
    <w:p w14:paraId="6EDF3839" w14:textId="047CCADD" w:rsidR="00C9671B" w:rsidRPr="00B01A5F" w:rsidRDefault="00C9671B" w:rsidP="00C9671B">
      <w:pPr>
        <w:shd w:val="clear" w:color="auto" w:fill="FAFAFA"/>
        <w:spacing w:after="0" w:line="240" w:lineRule="auto"/>
        <w:jc w:val="both"/>
        <w:rPr>
          <w:rFonts w:ascii="Cambria" w:eastAsia="Arial" w:hAnsi="Cambria" w:cs="Arial"/>
          <w:b/>
          <w:bCs/>
          <w:noProof/>
          <w:color w:val="000000"/>
          <w:w w:val="79"/>
          <w:sz w:val="4"/>
          <w:szCs w:val="4"/>
          <w:u w:val="single"/>
        </w:rPr>
      </w:pPr>
    </w:p>
    <w:p w14:paraId="343AD87F" w14:textId="391D8B74" w:rsidR="00962D01" w:rsidRPr="00E72986" w:rsidRDefault="00962D01" w:rsidP="00962D01">
      <w:pPr>
        <w:tabs>
          <w:tab w:val="left" w:pos="0"/>
        </w:tabs>
        <w:spacing w:after="120" w:line="240" w:lineRule="auto"/>
        <w:rPr>
          <w:rFonts w:ascii="Cambria" w:hAnsi="Cambria"/>
        </w:rPr>
      </w:pPr>
      <w:r w:rsidRPr="00962D01">
        <w:rPr>
          <w:rFonts w:ascii="Cambria" w:hAnsi="Cambria"/>
          <w:bCs/>
          <w:u w:val="single"/>
        </w:rPr>
        <w:t>Utility Worker</w:t>
      </w:r>
      <w:r w:rsidRPr="00E72986">
        <w:rPr>
          <w:rFonts w:ascii="Cambria" w:hAnsi="Cambria"/>
          <w:u w:val="single"/>
        </w:rPr>
        <w:t>:</w:t>
      </w:r>
      <w:r w:rsidRPr="00E72986">
        <w:rPr>
          <w:rFonts w:ascii="Cambria" w:hAnsi="Cambria"/>
        </w:rPr>
        <w:t xml:space="preserve"> duties are to operate at least two of the following pieces of construction equipment</w:t>
      </w:r>
    </w:p>
    <w:p w14:paraId="4C65A2AA" w14:textId="1587CC8D" w:rsidR="00962D01" w:rsidRPr="00E72986" w:rsidRDefault="00962D01" w:rsidP="00962D01">
      <w:pPr>
        <w:pStyle w:val="ListParagraph"/>
        <w:numPr>
          <w:ilvl w:val="0"/>
          <w:numId w:val="19"/>
        </w:numPr>
        <w:tabs>
          <w:tab w:val="left" w:pos="360"/>
        </w:tabs>
        <w:spacing w:after="120" w:line="240" w:lineRule="auto"/>
        <w:ind w:left="1080"/>
        <w:contextualSpacing w:val="0"/>
        <w:rPr>
          <w:rFonts w:ascii="Cambria" w:hAnsi="Cambria"/>
        </w:rPr>
      </w:pPr>
      <w:r w:rsidRPr="00E72986">
        <w:rPr>
          <w:rFonts w:ascii="Cambria" w:hAnsi="Cambria"/>
        </w:rPr>
        <w:t>Miscellaneous work with shovel, rake, pitchfork, ax, saw, air hammer, etc.</w:t>
      </w:r>
    </w:p>
    <w:p w14:paraId="721E3889" w14:textId="77777777" w:rsidR="00962D01" w:rsidRPr="00E72986" w:rsidRDefault="00962D01" w:rsidP="00962D01">
      <w:pPr>
        <w:pStyle w:val="ListParagraph"/>
        <w:numPr>
          <w:ilvl w:val="0"/>
          <w:numId w:val="19"/>
        </w:numPr>
        <w:tabs>
          <w:tab w:val="left" w:pos="360"/>
        </w:tabs>
        <w:spacing w:after="120" w:line="240" w:lineRule="auto"/>
        <w:ind w:left="1080"/>
        <w:contextualSpacing w:val="0"/>
        <w:rPr>
          <w:rFonts w:ascii="Cambria" w:hAnsi="Cambria"/>
        </w:rPr>
      </w:pPr>
      <w:r w:rsidRPr="00E72986">
        <w:rPr>
          <w:rFonts w:ascii="Cambria" w:hAnsi="Cambria"/>
        </w:rPr>
        <w:t>Fence building</w:t>
      </w:r>
    </w:p>
    <w:p w14:paraId="0C6BC560" w14:textId="77777777" w:rsidR="00962D01" w:rsidRPr="00E72986" w:rsidRDefault="00962D01" w:rsidP="00962D01">
      <w:pPr>
        <w:pStyle w:val="ListParagraph"/>
        <w:numPr>
          <w:ilvl w:val="0"/>
          <w:numId w:val="19"/>
        </w:numPr>
        <w:tabs>
          <w:tab w:val="left" w:pos="360"/>
        </w:tabs>
        <w:spacing w:after="120" w:line="240" w:lineRule="auto"/>
        <w:ind w:left="1080"/>
        <w:contextualSpacing w:val="0"/>
        <w:rPr>
          <w:rFonts w:ascii="Cambria" w:hAnsi="Cambria"/>
        </w:rPr>
      </w:pPr>
      <w:r w:rsidRPr="00E72986">
        <w:rPr>
          <w:rFonts w:ascii="Cambria" w:hAnsi="Cambria"/>
        </w:rPr>
        <w:t>Serves on seal coat and paving crew as directed</w:t>
      </w:r>
    </w:p>
    <w:p w14:paraId="1D7FB30B" w14:textId="77777777" w:rsidR="00962D01" w:rsidRPr="00E72986" w:rsidRDefault="00962D01" w:rsidP="00962D01">
      <w:pPr>
        <w:pStyle w:val="ListParagraph"/>
        <w:numPr>
          <w:ilvl w:val="0"/>
          <w:numId w:val="19"/>
        </w:numPr>
        <w:tabs>
          <w:tab w:val="left" w:pos="360"/>
        </w:tabs>
        <w:spacing w:after="120" w:line="240" w:lineRule="auto"/>
        <w:ind w:left="1080"/>
        <w:contextualSpacing w:val="0"/>
        <w:rPr>
          <w:rFonts w:ascii="Cambria" w:hAnsi="Cambria"/>
        </w:rPr>
      </w:pPr>
      <w:proofErr w:type="gramStart"/>
      <w:r w:rsidRPr="00E72986">
        <w:rPr>
          <w:rFonts w:ascii="Cambria" w:hAnsi="Cambria"/>
        </w:rPr>
        <w:t>Picks</w:t>
      </w:r>
      <w:proofErr w:type="gramEnd"/>
      <w:r w:rsidRPr="00E72986">
        <w:rPr>
          <w:rFonts w:ascii="Cambria" w:hAnsi="Cambria"/>
        </w:rPr>
        <w:t xml:space="preserve"> up solid waste, tree limbs, brush, etc.</w:t>
      </w:r>
    </w:p>
    <w:p w14:paraId="47046531" w14:textId="77777777" w:rsidR="00962D01" w:rsidRPr="00E72986" w:rsidRDefault="00962D01" w:rsidP="00962D01">
      <w:pPr>
        <w:pStyle w:val="ListParagraph"/>
        <w:numPr>
          <w:ilvl w:val="0"/>
          <w:numId w:val="19"/>
        </w:numPr>
        <w:tabs>
          <w:tab w:val="left" w:pos="360"/>
        </w:tabs>
        <w:spacing w:after="120" w:line="240" w:lineRule="auto"/>
        <w:ind w:left="1080"/>
        <w:contextualSpacing w:val="0"/>
        <w:rPr>
          <w:rFonts w:ascii="Cambria" w:hAnsi="Cambria"/>
        </w:rPr>
      </w:pPr>
      <w:r w:rsidRPr="00E72986">
        <w:rPr>
          <w:rFonts w:ascii="Cambria" w:hAnsi="Cambria"/>
        </w:rPr>
        <w:t xml:space="preserve">Subject to 24-hour call to </w:t>
      </w:r>
      <w:proofErr w:type="gramStart"/>
      <w:r w:rsidRPr="00E72986">
        <w:rPr>
          <w:rFonts w:ascii="Cambria" w:hAnsi="Cambria"/>
        </w:rPr>
        <w:t>assure</w:t>
      </w:r>
      <w:proofErr w:type="gramEnd"/>
      <w:r w:rsidRPr="00E72986">
        <w:rPr>
          <w:rFonts w:ascii="Cambria" w:hAnsi="Cambria"/>
        </w:rPr>
        <w:t xml:space="preserve"> proper operation of street and drainage systems</w:t>
      </w:r>
    </w:p>
    <w:p w14:paraId="6FC0EE9E" w14:textId="0F8B50CF" w:rsidR="00912CE3" w:rsidRPr="00912CE3" w:rsidRDefault="00912CE3" w:rsidP="00912CE3">
      <w:pPr>
        <w:spacing w:after="120" w:line="240" w:lineRule="auto"/>
        <w:rPr>
          <w:rFonts w:ascii="Cambria" w:hAnsi="Cambria"/>
          <w:bCs/>
          <w:u w:val="single"/>
        </w:rPr>
      </w:pPr>
      <w:r w:rsidRPr="00912CE3">
        <w:rPr>
          <w:rFonts w:ascii="Cambria" w:hAnsi="Cambria"/>
          <w:bCs/>
          <w:caps/>
          <w:u w:val="single"/>
        </w:rPr>
        <w:t>Basic Functions</w:t>
      </w:r>
      <w:r w:rsidRPr="00912CE3">
        <w:rPr>
          <w:rFonts w:ascii="Cambria" w:hAnsi="Cambria"/>
          <w:bCs/>
          <w:u w:val="single"/>
        </w:rPr>
        <w:t>:</w:t>
      </w:r>
    </w:p>
    <w:p w14:paraId="7FF6771E" w14:textId="2868ED49" w:rsidR="00912CE3" w:rsidRPr="00976E6D" w:rsidRDefault="00912CE3" w:rsidP="00912CE3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>Perform other work duties as assigned</w:t>
      </w:r>
    </w:p>
    <w:p w14:paraId="64BF5FC5" w14:textId="77777777" w:rsidR="00A703CD" w:rsidRPr="00912CE3" w:rsidRDefault="00A703CD" w:rsidP="00A703CD">
      <w:pPr>
        <w:pStyle w:val="BodyText"/>
        <w:rPr>
          <w:rFonts w:ascii="Cambria" w:hAnsi="Cambria"/>
          <w:b/>
          <w:bCs/>
          <w:i w:val="0"/>
          <w:iCs/>
          <w:color w:val="404040"/>
          <w:sz w:val="12"/>
          <w:szCs w:val="12"/>
          <w:u w:val="single"/>
        </w:rPr>
      </w:pPr>
    </w:p>
    <w:p w14:paraId="32225212" w14:textId="1070CFA1" w:rsidR="00735A35" w:rsidRPr="008D4C2F" w:rsidRDefault="00735A35" w:rsidP="00735A35">
      <w:pPr>
        <w:tabs>
          <w:tab w:val="left" w:pos="720"/>
        </w:tabs>
        <w:spacing w:after="120"/>
        <w:ind w:hanging="540"/>
        <w:rPr>
          <w:rFonts w:ascii="Cambria" w:hAnsi="Cambria" w:cs="Arial"/>
          <w:b/>
          <w:caps/>
          <w:sz w:val="24"/>
          <w:szCs w:val="24"/>
          <w:u w:val="single"/>
        </w:rPr>
      </w:pPr>
      <w:r w:rsidRPr="00735A35">
        <w:rPr>
          <w:rFonts w:ascii="Cambria" w:hAnsi="Cambria" w:cs="Arial"/>
          <w:bCs/>
          <w:caps/>
        </w:rPr>
        <w:t xml:space="preserve">           </w:t>
      </w:r>
      <w:r w:rsidRPr="005A2F52">
        <w:rPr>
          <w:rFonts w:ascii="Cambria" w:hAnsi="Cambria" w:cs="Arial"/>
          <w:bCs/>
          <w:caps/>
          <w:u w:val="single"/>
        </w:rPr>
        <w:t>ESSENTIAL WORK HABIT</w:t>
      </w:r>
      <w:r w:rsidRPr="008D4C2F">
        <w:rPr>
          <w:rFonts w:ascii="Cambria" w:hAnsi="Cambria" w:cs="Arial"/>
          <w:b/>
          <w:caps/>
          <w:sz w:val="24"/>
          <w:szCs w:val="24"/>
          <w:u w:val="single"/>
        </w:rPr>
        <w:t>:</w:t>
      </w:r>
    </w:p>
    <w:p w14:paraId="4F5165B5" w14:textId="77777777" w:rsidR="000A4EB4" w:rsidRPr="00EA76FA" w:rsidRDefault="000A4EB4" w:rsidP="000A4EB4">
      <w:pPr>
        <w:pStyle w:val="ListParagraph"/>
        <w:spacing w:after="120"/>
        <w:ind w:hanging="360"/>
        <w:rPr>
          <w:rFonts w:asciiTheme="minorHAnsi" w:hAnsiTheme="minorHAnsi"/>
          <w:caps/>
        </w:rPr>
      </w:pPr>
      <w:r w:rsidRPr="00EA76FA">
        <w:rPr>
          <w:rFonts w:asciiTheme="minorHAnsi" w:hAnsiTheme="minorHAnsi"/>
          <w:caps/>
        </w:rPr>
        <w:t>•</w:t>
      </w:r>
      <w:r w:rsidRPr="00EA76FA">
        <w:rPr>
          <w:rFonts w:asciiTheme="minorHAnsi" w:hAnsiTheme="minorHAnsi"/>
          <w:caps/>
        </w:rPr>
        <w:tab/>
      </w:r>
      <w:r w:rsidRPr="00EA76FA">
        <w:rPr>
          <w:rFonts w:asciiTheme="minorHAnsi" w:hAnsiTheme="minorHAnsi"/>
        </w:rPr>
        <w:t xml:space="preserve">Regular </w:t>
      </w:r>
      <w:r>
        <w:rPr>
          <w:rFonts w:asciiTheme="minorHAnsi" w:hAnsiTheme="minorHAnsi"/>
        </w:rPr>
        <w:t>and consistent a</w:t>
      </w:r>
      <w:r w:rsidRPr="00EA76FA">
        <w:rPr>
          <w:rFonts w:asciiTheme="minorHAnsi" w:hAnsiTheme="minorHAnsi"/>
        </w:rPr>
        <w:t>ttendance in a workplace environment.</w:t>
      </w:r>
    </w:p>
    <w:p w14:paraId="33FF2175" w14:textId="0E4C7013" w:rsidR="00735A35" w:rsidRPr="00A703CD" w:rsidRDefault="00735A35" w:rsidP="007C730A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230"/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</w:pPr>
      <w:r w:rsidRPr="00A703CD"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  <w:t>QUALIFICATIONS</w:t>
      </w:r>
    </w:p>
    <w:p w14:paraId="25743782" w14:textId="7E93BCA3" w:rsidR="007C730A" w:rsidRDefault="007C730A" w:rsidP="005D3C32">
      <w:pPr>
        <w:widowControl w:val="0"/>
        <w:kinsoku w:val="0"/>
        <w:autoSpaceDE w:val="0"/>
        <w:autoSpaceDN w:val="0"/>
        <w:adjustRightInd w:val="0"/>
        <w:spacing w:after="120" w:line="240" w:lineRule="auto"/>
        <w:ind w:right="230"/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</w:pPr>
      <w:r w:rsidRPr="00A703CD">
        <w:rPr>
          <w:rFonts w:ascii="Cambria" w:eastAsia="Arial" w:hAnsi="Cambria" w:cs="Arial"/>
          <w:noProof/>
          <w:color w:val="000000"/>
          <w:w w:val="79"/>
          <w:sz w:val="24"/>
          <w:szCs w:val="24"/>
        </w:rPr>
        <w:t xml:space="preserve">     </w:t>
      </w:r>
      <w:r w:rsidRPr="00A703CD"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  <w:t>KNOWLEDGE, SKILLS AND ABILITIES</w:t>
      </w:r>
    </w:p>
    <w:p w14:paraId="348EAAF9" w14:textId="77777777" w:rsidR="005D3C32" w:rsidRPr="00E72986" w:rsidRDefault="005D3C32" w:rsidP="005D3C32">
      <w:pPr>
        <w:pStyle w:val="ListParagraph"/>
        <w:numPr>
          <w:ilvl w:val="0"/>
          <w:numId w:val="20"/>
        </w:numPr>
        <w:tabs>
          <w:tab w:val="left" w:pos="360"/>
        </w:tabs>
        <w:spacing w:after="120" w:line="240" w:lineRule="auto"/>
        <w:ind w:left="720"/>
        <w:contextualSpacing w:val="0"/>
        <w:rPr>
          <w:rFonts w:ascii="Cambria" w:hAnsi="Cambria"/>
        </w:rPr>
      </w:pPr>
      <w:r w:rsidRPr="00E72986">
        <w:rPr>
          <w:rFonts w:ascii="Cambria" w:hAnsi="Cambria"/>
        </w:rPr>
        <w:t>Ability to make informed decisions on work related jobs</w:t>
      </w:r>
    </w:p>
    <w:p w14:paraId="43F0917C" w14:textId="77777777" w:rsidR="005D3C32" w:rsidRPr="005D3C32" w:rsidRDefault="005D3C32" w:rsidP="005D3C32">
      <w:pPr>
        <w:tabs>
          <w:tab w:val="left" w:pos="6976"/>
        </w:tabs>
        <w:spacing w:after="120" w:line="240" w:lineRule="auto"/>
        <w:rPr>
          <w:rFonts w:ascii="Cambria" w:hAnsi="Cambria"/>
          <w:bCs/>
          <w:u w:val="single"/>
        </w:rPr>
      </w:pPr>
      <w:r w:rsidRPr="005D3C32">
        <w:rPr>
          <w:rFonts w:ascii="Cambria" w:hAnsi="Cambria"/>
          <w:bCs/>
          <w:u w:val="single"/>
        </w:rPr>
        <w:t>Types of Equipment Used:</w:t>
      </w:r>
    </w:p>
    <w:p w14:paraId="7F0A1A3C" w14:textId="77777777" w:rsidR="005D3C32" w:rsidRPr="00E72986" w:rsidRDefault="005D3C32" w:rsidP="005D3C32">
      <w:pPr>
        <w:pStyle w:val="ListParagraph"/>
        <w:numPr>
          <w:ilvl w:val="0"/>
          <w:numId w:val="20"/>
        </w:numPr>
        <w:tabs>
          <w:tab w:val="left" w:pos="360"/>
        </w:tabs>
        <w:spacing w:after="120" w:line="240" w:lineRule="auto"/>
        <w:ind w:left="720"/>
        <w:rPr>
          <w:rFonts w:ascii="Cambria" w:hAnsi="Cambria"/>
        </w:rPr>
      </w:pPr>
      <w:r w:rsidRPr="00E72986">
        <w:rPr>
          <w:rFonts w:ascii="Cambria" w:hAnsi="Cambria"/>
        </w:rPr>
        <w:t>hand tools assigned such as shovels, rakes, pitch forks, axes, saw, air hammer, etc.</w:t>
      </w:r>
    </w:p>
    <w:p w14:paraId="5DB358D3" w14:textId="32425933" w:rsidR="00735A35" w:rsidRPr="00A703CD" w:rsidRDefault="0023498F" w:rsidP="0045468B">
      <w:pPr>
        <w:widowControl w:val="0"/>
        <w:kinsoku w:val="0"/>
        <w:autoSpaceDE w:val="0"/>
        <w:autoSpaceDN w:val="0"/>
        <w:adjustRightInd w:val="0"/>
        <w:spacing w:before="309" w:after="0" w:line="286" w:lineRule="auto"/>
        <w:ind w:right="226"/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</w:pPr>
      <w:r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  <w:t>M</w:t>
      </w:r>
      <w:r w:rsidR="00735A35" w:rsidRPr="00A703CD">
        <w:rPr>
          <w:rFonts w:ascii="Cambria" w:eastAsia="Arial" w:hAnsi="Cambria" w:cs="Arial"/>
          <w:noProof/>
          <w:color w:val="000000"/>
          <w:w w:val="79"/>
          <w:sz w:val="24"/>
          <w:szCs w:val="24"/>
          <w:u w:val="single"/>
        </w:rPr>
        <w:t>INIMUM REQUIRES FOR EMPLOYMENT</w:t>
      </w:r>
    </w:p>
    <w:p w14:paraId="44636FE4" w14:textId="77777777" w:rsidR="00735A35" w:rsidRPr="008D4C2F" w:rsidRDefault="00735A35" w:rsidP="0045468B">
      <w:pPr>
        <w:spacing w:after="120"/>
        <w:ind w:firstLine="180"/>
        <w:jc w:val="both"/>
        <w:rPr>
          <w:rFonts w:ascii="Cambria" w:eastAsia="Calibri" w:hAnsi="Cambria" w:cs="Arial"/>
          <w:bCs/>
          <w:u w:val="single"/>
        </w:rPr>
      </w:pPr>
      <w:r w:rsidRPr="008D4C2F">
        <w:rPr>
          <w:rFonts w:ascii="Cambria" w:eastAsia="Calibri" w:hAnsi="Cambria" w:cs="Arial"/>
          <w:bCs/>
          <w:u w:val="single"/>
        </w:rPr>
        <w:t>EDUCATION, EXPERIENCE, AND CERTIFICATION</w:t>
      </w:r>
    </w:p>
    <w:p w14:paraId="35C8647B" w14:textId="77777777" w:rsidR="00735A35" w:rsidRPr="00912CE3" w:rsidRDefault="00735A35" w:rsidP="007C730A">
      <w:pPr>
        <w:tabs>
          <w:tab w:val="left" w:pos="720"/>
        </w:tabs>
        <w:spacing w:after="120"/>
        <w:ind w:left="720" w:hanging="360"/>
        <w:contextualSpacing/>
        <w:rPr>
          <w:rFonts w:ascii="Cambria" w:hAnsi="Cambria"/>
          <w:b/>
          <w:caps/>
          <w:sz w:val="2"/>
          <w:szCs w:val="2"/>
          <w:u w:val="single"/>
        </w:rPr>
      </w:pPr>
    </w:p>
    <w:p w14:paraId="08703882" w14:textId="02EA9C4A" w:rsidR="00A703CD" w:rsidRPr="0048515C" w:rsidRDefault="00547461" w:rsidP="00A703CD">
      <w:pPr>
        <w:pStyle w:val="BodyText"/>
        <w:numPr>
          <w:ilvl w:val="0"/>
          <w:numId w:val="9"/>
        </w:numPr>
        <w:spacing w:after="120"/>
        <w:ind w:left="720" w:right="10"/>
        <w:contextualSpacing/>
        <w:rPr>
          <w:rFonts w:ascii="Cambria" w:hAnsi="Cambria"/>
          <w:i w:val="0"/>
          <w:sz w:val="22"/>
        </w:rPr>
      </w:pPr>
      <w:r w:rsidRPr="00A703CD">
        <w:rPr>
          <w:rFonts w:ascii="Cambria" w:eastAsia="Calibri" w:hAnsi="Cambria"/>
          <w:i w:val="0"/>
          <w:iCs/>
        </w:rPr>
        <w:t>High School Diploma</w:t>
      </w:r>
      <w:r>
        <w:rPr>
          <w:rFonts w:ascii="Cambria" w:eastAsia="Calibri" w:hAnsi="Cambria"/>
        </w:rPr>
        <w:t xml:space="preserve"> </w:t>
      </w:r>
      <w:r w:rsidR="00452136">
        <w:rPr>
          <w:rFonts w:ascii="Cambria" w:hAnsi="Cambria"/>
          <w:i w:val="0"/>
          <w:sz w:val="22"/>
          <w:szCs w:val="22"/>
        </w:rPr>
        <w:t>or G.E.D.</w:t>
      </w:r>
    </w:p>
    <w:p w14:paraId="02076334" w14:textId="77777777" w:rsidR="00F86000" w:rsidRPr="008D3071" w:rsidRDefault="00735A35" w:rsidP="00F86000">
      <w:pPr>
        <w:numPr>
          <w:ilvl w:val="1"/>
          <w:numId w:val="1"/>
        </w:numPr>
        <w:tabs>
          <w:tab w:val="left" w:pos="720"/>
        </w:tabs>
        <w:spacing w:before="120" w:after="120" w:line="240" w:lineRule="auto"/>
        <w:ind w:left="720"/>
        <w:jc w:val="both"/>
        <w:rPr>
          <w:rFonts w:ascii="Cambria" w:eastAsia="Calibri" w:hAnsi="Cambria"/>
        </w:rPr>
      </w:pPr>
      <w:r w:rsidRPr="008D4C2F">
        <w:rPr>
          <w:rFonts w:ascii="Cambria" w:hAnsi="Cambria"/>
        </w:rPr>
        <w:lastRenderedPageBreak/>
        <w:t>V</w:t>
      </w:r>
      <w:r w:rsidRPr="008D4C2F">
        <w:rPr>
          <w:rFonts w:ascii="Cambria" w:eastAsia="Calibri" w:hAnsi="Cambria"/>
        </w:rPr>
        <w:t>alid TX Driver’s License</w:t>
      </w:r>
      <w:r w:rsidR="00F86000">
        <w:rPr>
          <w:rFonts w:ascii="Cambria" w:eastAsia="Calibri" w:hAnsi="Cambria"/>
        </w:rPr>
        <w:t xml:space="preserve"> or </w:t>
      </w:r>
      <w:r w:rsidR="00F86000" w:rsidRPr="008D3071">
        <w:rPr>
          <w:rFonts w:ascii="Cambria" w:hAnsi="Cambria"/>
        </w:rPr>
        <w:t xml:space="preserve">available </w:t>
      </w:r>
      <w:proofErr w:type="gramStart"/>
      <w:r w:rsidR="00F86000" w:rsidRPr="008D3071">
        <w:rPr>
          <w:rFonts w:ascii="Cambria" w:hAnsi="Cambria"/>
        </w:rPr>
        <w:t>alternate</w:t>
      </w:r>
      <w:proofErr w:type="gramEnd"/>
      <w:r w:rsidR="00F86000" w:rsidRPr="008D3071">
        <w:rPr>
          <w:rFonts w:ascii="Cambria" w:hAnsi="Cambria"/>
        </w:rPr>
        <w:t xml:space="preserve"> means of transportation.</w:t>
      </w:r>
    </w:p>
    <w:p w14:paraId="3305E962" w14:textId="687413E1" w:rsidR="006D21A0" w:rsidRPr="00FA6111" w:rsidRDefault="006D21A0" w:rsidP="007C730A">
      <w:pPr>
        <w:numPr>
          <w:ilvl w:val="1"/>
          <w:numId w:val="1"/>
        </w:numPr>
        <w:tabs>
          <w:tab w:val="left" w:pos="720"/>
        </w:tabs>
        <w:spacing w:before="120" w:after="120" w:line="240" w:lineRule="auto"/>
        <w:ind w:left="720"/>
        <w:jc w:val="both"/>
        <w:rPr>
          <w:rFonts w:ascii="Cambria" w:eastAsia="Calibri" w:hAnsi="Cambria"/>
          <w:sz w:val="28"/>
          <w:szCs w:val="28"/>
        </w:rPr>
      </w:pPr>
      <w:r w:rsidRPr="006D21A0">
        <w:rPr>
          <w:rFonts w:ascii="Cambria" w:eastAsia="Times New Roman" w:hAnsi="Cambria" w:cs="Times New Roman"/>
        </w:rPr>
        <w:t>Must pass a pre-employment drug screen</w:t>
      </w:r>
      <w:r w:rsidR="001E493C">
        <w:rPr>
          <w:rFonts w:ascii="Cambria" w:eastAsia="Times New Roman" w:hAnsi="Cambria" w:cs="Times New Roman"/>
        </w:rPr>
        <w:t xml:space="preserve"> and</w:t>
      </w:r>
      <w:r w:rsidRPr="006D21A0">
        <w:rPr>
          <w:rFonts w:ascii="Cambria" w:eastAsia="Times New Roman" w:hAnsi="Cambria" w:cs="Times New Roman"/>
        </w:rPr>
        <w:t xml:space="preserve"> criminal background investigation </w:t>
      </w:r>
    </w:p>
    <w:p w14:paraId="3243FE43" w14:textId="77777777" w:rsidR="00942E16" w:rsidRDefault="00942E16" w:rsidP="00942E16">
      <w:pPr>
        <w:pStyle w:val="ListParagraph"/>
        <w:tabs>
          <w:tab w:val="left" w:pos="720"/>
        </w:tabs>
        <w:ind w:hanging="360"/>
        <w:jc w:val="both"/>
        <w:rPr>
          <w:rFonts w:ascii="Cambria" w:hAnsi="Cambria"/>
          <w:bCs/>
          <w:sz w:val="24"/>
        </w:rPr>
      </w:pPr>
      <w:r w:rsidRPr="002C4713">
        <w:rPr>
          <w:rFonts w:ascii="Cambria" w:hAnsi="Cambria"/>
          <w:bCs/>
          <w:caps/>
          <w:szCs w:val="20"/>
          <w:u w:val="single"/>
        </w:rPr>
        <w:t>Physical</w:t>
      </w:r>
      <w:r w:rsidRPr="002C4713">
        <w:rPr>
          <w:rFonts w:ascii="Cambria" w:hAnsi="Cambria"/>
          <w:bCs/>
          <w:caps/>
          <w:sz w:val="28"/>
          <w:szCs w:val="24"/>
          <w:u w:val="single"/>
        </w:rPr>
        <w:t xml:space="preserve"> </w:t>
      </w:r>
      <w:r w:rsidRPr="00735A35">
        <w:rPr>
          <w:rFonts w:ascii="Cambria" w:hAnsi="Cambria"/>
          <w:bCs/>
          <w:caps/>
          <w:sz w:val="24"/>
          <w:u w:val="single"/>
        </w:rPr>
        <w:t>Requirements</w:t>
      </w:r>
      <w:r w:rsidRPr="00735A35">
        <w:rPr>
          <w:rFonts w:ascii="Cambria" w:hAnsi="Cambria"/>
          <w:bCs/>
          <w:sz w:val="24"/>
        </w:rPr>
        <w:t xml:space="preserve">: </w:t>
      </w:r>
    </w:p>
    <w:p w14:paraId="757E2AED" w14:textId="77777777" w:rsidR="00942E16" w:rsidRPr="00AF2C65" w:rsidRDefault="00942E16" w:rsidP="00942E16">
      <w:pPr>
        <w:numPr>
          <w:ilvl w:val="0"/>
          <w:numId w:val="17"/>
        </w:numPr>
        <w:tabs>
          <w:tab w:val="left" w:pos="720"/>
          <w:tab w:val="left" w:pos="1890"/>
        </w:tabs>
        <w:spacing w:before="120" w:after="120" w:line="240" w:lineRule="auto"/>
        <w:rPr>
          <w:rFonts w:ascii="Cambria" w:hAnsi="Cambria"/>
        </w:rPr>
      </w:pPr>
      <w:r w:rsidRPr="00AF2C65">
        <w:rPr>
          <w:rFonts w:ascii="Cambria" w:hAnsi="Cambria"/>
        </w:rPr>
        <w:t>Must work well with the crew</w:t>
      </w:r>
    </w:p>
    <w:p w14:paraId="0441B718" w14:textId="77777777" w:rsidR="00942E16" w:rsidRPr="00976E6D" w:rsidRDefault="00942E16" w:rsidP="00942E16">
      <w:pPr>
        <w:pStyle w:val="ListParagraph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Cambria" w:hAnsi="Cambria"/>
        </w:rPr>
      </w:pPr>
      <w:r w:rsidRPr="00976E6D">
        <w:rPr>
          <w:rFonts w:ascii="Cambria" w:hAnsi="Cambria"/>
        </w:rPr>
        <w:t>Must be able to pick up at least 50 lbs.</w:t>
      </w:r>
    </w:p>
    <w:p w14:paraId="6819C3E5" w14:textId="77777777" w:rsidR="00942E16" w:rsidRPr="00A703CD" w:rsidRDefault="00942E16" w:rsidP="00942E16">
      <w:pPr>
        <w:pStyle w:val="ListParagraph"/>
        <w:numPr>
          <w:ilvl w:val="0"/>
          <w:numId w:val="10"/>
        </w:numPr>
        <w:tabs>
          <w:tab w:val="left" w:pos="360"/>
        </w:tabs>
        <w:spacing w:after="120" w:line="240" w:lineRule="auto"/>
        <w:contextualSpacing w:val="0"/>
        <w:jc w:val="both"/>
        <w:rPr>
          <w:rFonts w:ascii="Cambria" w:hAnsi="Cambria"/>
        </w:rPr>
      </w:pPr>
      <w:r w:rsidRPr="00A703CD">
        <w:rPr>
          <w:rFonts w:ascii="Cambria" w:hAnsi="Cambria"/>
        </w:rPr>
        <w:t>Working conditions are primarily outside with frequent exposure to inclement weather</w:t>
      </w:r>
    </w:p>
    <w:p w14:paraId="3F7D2087" w14:textId="77777777" w:rsidR="00942E16" w:rsidRPr="00996346" w:rsidRDefault="00942E16" w:rsidP="00942E1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Cambria" w:hAnsi="Cambria"/>
        </w:rPr>
      </w:pPr>
      <w:r w:rsidRPr="00996346">
        <w:rPr>
          <w:rFonts w:ascii="Cambria" w:hAnsi="Cambria"/>
        </w:rPr>
        <w:t xml:space="preserve">Ability to move about an office or building.  Ability to transport self from building to </w:t>
      </w:r>
    </w:p>
    <w:p w14:paraId="3E55A9F1" w14:textId="77777777" w:rsidR="00942E16" w:rsidRPr="00996346" w:rsidRDefault="00942E16" w:rsidP="00942E16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Cambria" w:hAnsi="Cambria"/>
        </w:rPr>
      </w:pPr>
      <w:r w:rsidRPr="00996346">
        <w:rPr>
          <w:rFonts w:ascii="Cambria" w:hAnsi="Cambria"/>
        </w:rPr>
        <w:t xml:space="preserve">building and </w:t>
      </w:r>
      <w:proofErr w:type="gramStart"/>
      <w:r w:rsidRPr="00996346">
        <w:rPr>
          <w:rFonts w:ascii="Cambria" w:hAnsi="Cambria"/>
        </w:rPr>
        <w:t>to attend</w:t>
      </w:r>
      <w:proofErr w:type="gramEnd"/>
      <w:r w:rsidRPr="00996346">
        <w:rPr>
          <w:rFonts w:ascii="Cambria" w:hAnsi="Cambria"/>
        </w:rPr>
        <w:t xml:space="preserve"> various functions and meetings at other sites either within or outside the </w:t>
      </w:r>
      <w:proofErr w:type="gramStart"/>
      <w:r w:rsidRPr="00996346">
        <w:rPr>
          <w:rFonts w:ascii="Cambria" w:hAnsi="Cambria"/>
        </w:rPr>
        <w:t>City</w:t>
      </w:r>
      <w:proofErr w:type="gramEnd"/>
      <w:r w:rsidRPr="00996346">
        <w:rPr>
          <w:rFonts w:ascii="Cambria" w:hAnsi="Cambria"/>
        </w:rPr>
        <w:t>.</w:t>
      </w:r>
    </w:p>
    <w:p w14:paraId="776566A7" w14:textId="77777777" w:rsidR="00942E16" w:rsidRPr="00996346" w:rsidRDefault="00942E16" w:rsidP="00942E16">
      <w:pPr>
        <w:pStyle w:val="a"/>
        <w:widowControl/>
        <w:numPr>
          <w:ilvl w:val="0"/>
          <w:numId w:val="2"/>
        </w:numPr>
        <w:tabs>
          <w:tab w:val="left" w:pos="-1440"/>
        </w:tabs>
        <w:snapToGrid w:val="0"/>
        <w:spacing w:after="120"/>
        <w:ind w:left="720"/>
        <w:jc w:val="both"/>
        <w:rPr>
          <w:rFonts w:ascii="Cambria" w:hAnsi="Cambria"/>
          <w:sz w:val="22"/>
          <w:szCs w:val="18"/>
        </w:rPr>
      </w:pPr>
      <w:r w:rsidRPr="00996346">
        <w:rPr>
          <w:rFonts w:ascii="Cambria" w:hAnsi="Cambria"/>
          <w:sz w:val="22"/>
          <w:szCs w:val="18"/>
        </w:rPr>
        <w:t>Sufficient manual dexterity with or without reasonable accommodation, which permits the employee to operate a computer, telephone and related equipment.</w:t>
      </w:r>
    </w:p>
    <w:p w14:paraId="08200849" w14:textId="77777777" w:rsidR="00942E16" w:rsidRPr="00996346" w:rsidRDefault="00942E16" w:rsidP="00942E16">
      <w:pPr>
        <w:pStyle w:val="a"/>
        <w:widowControl/>
        <w:numPr>
          <w:ilvl w:val="0"/>
          <w:numId w:val="2"/>
        </w:numPr>
        <w:tabs>
          <w:tab w:val="left" w:pos="-1440"/>
        </w:tabs>
        <w:snapToGrid w:val="0"/>
        <w:spacing w:after="120"/>
        <w:ind w:left="720"/>
        <w:jc w:val="both"/>
        <w:rPr>
          <w:rFonts w:ascii="Cambria" w:hAnsi="Cambria"/>
          <w:sz w:val="22"/>
          <w:szCs w:val="18"/>
        </w:rPr>
      </w:pPr>
      <w:r w:rsidRPr="00996346">
        <w:rPr>
          <w:rFonts w:ascii="Cambria" w:hAnsi="Cambria"/>
          <w:sz w:val="22"/>
          <w:szCs w:val="18"/>
        </w:rPr>
        <w:t>Sufficient clarity of speech and hearing or other communication capabilities, with or without reasonable accommodation, which permits the employee to communicate effectively.</w:t>
      </w:r>
    </w:p>
    <w:p w14:paraId="4FEA967C" w14:textId="77777777" w:rsidR="00942E16" w:rsidRPr="00996346" w:rsidRDefault="00942E16" w:rsidP="00942E16">
      <w:pPr>
        <w:pStyle w:val="a"/>
        <w:widowControl/>
        <w:numPr>
          <w:ilvl w:val="0"/>
          <w:numId w:val="2"/>
        </w:numPr>
        <w:tabs>
          <w:tab w:val="left" w:pos="-1440"/>
        </w:tabs>
        <w:snapToGrid w:val="0"/>
        <w:spacing w:after="120"/>
        <w:ind w:left="720"/>
        <w:jc w:val="both"/>
        <w:rPr>
          <w:rFonts w:ascii="Cambria" w:hAnsi="Cambria"/>
          <w:sz w:val="22"/>
          <w:szCs w:val="18"/>
        </w:rPr>
      </w:pPr>
      <w:r w:rsidRPr="00996346">
        <w:rPr>
          <w:rFonts w:ascii="Cambria" w:hAnsi="Cambria"/>
          <w:sz w:val="22"/>
          <w:szCs w:val="18"/>
        </w:rPr>
        <w:t>Sufficient vision or other powers of observation, with or without reasonable accommodation, which permits the employee to review a wide variety of materials in electronic or hardcopy form.</w:t>
      </w:r>
    </w:p>
    <w:p w14:paraId="759BF533" w14:textId="77777777" w:rsidR="00942E16" w:rsidRPr="00996346" w:rsidRDefault="00942E16" w:rsidP="00942E16">
      <w:pPr>
        <w:pStyle w:val="ListParagraph"/>
        <w:numPr>
          <w:ilvl w:val="0"/>
          <w:numId w:val="2"/>
        </w:numPr>
        <w:spacing w:after="120" w:line="240" w:lineRule="auto"/>
        <w:ind w:left="720"/>
        <w:contextualSpacing w:val="0"/>
        <w:jc w:val="both"/>
        <w:rPr>
          <w:rFonts w:ascii="Cambria" w:eastAsia="Times New Roman" w:hAnsi="Cambria"/>
          <w:snapToGrid w:val="0"/>
          <w:szCs w:val="18"/>
        </w:rPr>
      </w:pPr>
      <w:r w:rsidRPr="00996346">
        <w:rPr>
          <w:rFonts w:ascii="Cambria" w:eastAsia="Times New Roman" w:hAnsi="Cambria"/>
          <w:snapToGrid w:val="0"/>
          <w:szCs w:val="18"/>
        </w:rPr>
        <w:t>Sufficient personal mobility and physical reflexes, with or without reasonable accommodation, which permits the employee to function within the general office environment. (Standing/walking, sitting, lifting/carrying, pushing/pulling, reaching and bending).</w:t>
      </w:r>
    </w:p>
    <w:p w14:paraId="1470999D" w14:textId="40E6D245" w:rsidR="006613D7" w:rsidRDefault="006613D7" w:rsidP="00735A35">
      <w:pPr>
        <w:rPr>
          <w:rFonts w:ascii="Cambria" w:hAnsi="Cambria"/>
          <w:sz w:val="24"/>
          <w:szCs w:val="24"/>
        </w:rPr>
      </w:pPr>
    </w:p>
    <w:p w14:paraId="721D6540" w14:textId="4004D6B5" w:rsidR="006613D7" w:rsidRDefault="005F5D9B" w:rsidP="00735A3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ADC396" wp14:editId="6934FF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34025" cy="2209800"/>
                <wp:effectExtent l="0" t="0" r="28575" b="19050"/>
                <wp:wrapNone/>
                <wp:docPr id="128405919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47623" w14:textId="77777777" w:rsidR="005F5D9B" w:rsidRDefault="005F5D9B" w:rsidP="005F5D9B">
                            <w:pPr>
                              <w:spacing w:after="0" w:line="240" w:lineRule="auto"/>
                            </w:pPr>
                            <w:r w:rsidRPr="0063029B">
                              <w:t xml:space="preserve">Applicant Notes: </w:t>
                            </w:r>
                            <w:r w:rsidRPr="0063029B">
                              <w:br/>
                              <w:t xml:space="preserve">• </w:t>
                            </w:r>
                            <w:r>
                              <w:t xml:space="preserve">    </w:t>
                            </w:r>
                            <w:r w:rsidRPr="0063029B">
                              <w:t xml:space="preserve">The City </w:t>
                            </w:r>
                            <w:r>
                              <w:t>of Beeville</w:t>
                            </w:r>
                            <w:r w:rsidRPr="0063029B">
                              <w:t xml:space="preserve"> is an at-will employer. </w:t>
                            </w:r>
                          </w:p>
                          <w:p w14:paraId="1574DB22" w14:textId="77777777" w:rsidR="005F5D9B" w:rsidRDefault="005F5D9B" w:rsidP="005F5D9B">
                            <w:pPr>
                              <w:spacing w:after="0" w:line="240" w:lineRule="auto"/>
                            </w:pPr>
                            <w:r w:rsidRPr="0063029B">
                              <w:br/>
                              <w:t xml:space="preserve">• </w:t>
                            </w:r>
                            <w:r>
                              <w:t xml:space="preserve">    </w:t>
                            </w:r>
                            <w:r w:rsidRPr="0063029B">
                              <w:t xml:space="preserve">The job description is a general summary; it is not an all-inclusive list of job duties, </w:t>
                            </w:r>
                            <w:r w:rsidRPr="0063029B">
                              <w:br/>
                            </w:r>
                            <w:r>
                              <w:t xml:space="preserve">        </w:t>
                            </w:r>
                            <w:r w:rsidRPr="0063029B">
                              <w:t xml:space="preserve">and employees will be called upon to complete other duties as assigned. </w:t>
                            </w:r>
                          </w:p>
                          <w:p w14:paraId="3F076697" w14:textId="77777777" w:rsidR="005F5D9B" w:rsidRPr="0063029B" w:rsidRDefault="005F5D9B" w:rsidP="005F5D9B">
                            <w:pPr>
                              <w:spacing w:after="0" w:line="240" w:lineRule="auto"/>
                            </w:pPr>
                            <w:r w:rsidRPr="0063029B">
                              <w:br/>
                              <w:t xml:space="preserve">• </w:t>
                            </w:r>
                            <w:r>
                              <w:t xml:space="preserve">    </w:t>
                            </w:r>
                            <w:r w:rsidRPr="0063029B">
                              <w:t xml:space="preserve">Applications are required to be considered for open positions.  A resume may </w:t>
                            </w:r>
                            <w:r w:rsidRPr="0063029B">
                              <w:br/>
                            </w:r>
                            <w:r>
                              <w:t xml:space="preserve">       </w:t>
                            </w:r>
                            <w:r w:rsidRPr="0063029B">
                              <w:t xml:space="preserve">be provided but does not take the place of a completed application. </w:t>
                            </w:r>
                            <w:r w:rsidRPr="0063029B">
                              <w:br/>
                              <w:t xml:space="preserve"> </w:t>
                            </w:r>
                          </w:p>
                          <w:p w14:paraId="19F79463" w14:textId="77777777" w:rsidR="005F5D9B" w:rsidRPr="00A23F40" w:rsidRDefault="005F5D9B" w:rsidP="005F5D9B">
                            <w:pPr>
                              <w:tabs>
                                <w:tab w:val="left" w:pos="915"/>
                              </w:tabs>
                              <w:ind w:left="270"/>
                              <w:jc w:val="both"/>
                              <w:rPr>
                                <w:rFonts w:ascii="Cambria" w:eastAsia="Calibri" w:hAnsi="Cambria"/>
                                <w:b/>
                                <w:sz w:val="20"/>
                                <w:szCs w:val="20"/>
                              </w:rPr>
                            </w:pPr>
                            <w:r w:rsidRPr="00A23F40">
                              <w:rPr>
                                <w:rFonts w:ascii="Cambria" w:eastAsia="Calibri" w:hAnsi="Cambria"/>
                                <w:b/>
                                <w:sz w:val="20"/>
                                <w:szCs w:val="20"/>
                              </w:rPr>
                              <w:t>NOTHING CONTAINED IN THIS JOB DESCRIPTION OR ANY OTHER MATERIALS OR INFORMATION DISTRIBUTED BY THE CITY OF BEEVILLE CREATES A CONTRACT OF EMPLOYMENT BETWEEN AN EMPLOYEE AND THE CITY.</w:t>
                            </w:r>
                          </w:p>
                          <w:p w14:paraId="4A045229" w14:textId="77777777" w:rsidR="005F5D9B" w:rsidRDefault="005F5D9B" w:rsidP="005F5D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DC396" id="Text Box 6" o:spid="_x0000_s1028" type="#_x0000_t202" style="position:absolute;margin-left:0;margin-top:-.05pt;width:435.75pt;height:17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" fillcolor="white [3201]" strokeweight=".5pt">
                <v:textbox>
                  <w:txbxContent>
                    <w:p w14:paraId="18447623" w14:textId="77777777" w:rsidR="005F5D9B" w:rsidRDefault="005F5D9B" w:rsidP="005F5D9B">
                      <w:pPr>
                        <w:spacing w:after="0" w:line="240" w:lineRule="auto"/>
                      </w:pPr>
                      <w:r w:rsidRPr="0063029B">
                        <w:t xml:space="preserve">Applicant Notes: </w:t>
                      </w:r>
                      <w:r w:rsidRPr="0063029B">
                        <w:br/>
                        <w:t xml:space="preserve">• </w:t>
                      </w:r>
                      <w:r>
                        <w:t xml:space="preserve">    </w:t>
                      </w:r>
                      <w:r w:rsidRPr="0063029B">
                        <w:t xml:space="preserve">The City </w:t>
                      </w:r>
                      <w:r>
                        <w:t>of Beeville</w:t>
                      </w:r>
                      <w:r w:rsidRPr="0063029B">
                        <w:t xml:space="preserve"> is an at-will employer. </w:t>
                      </w:r>
                    </w:p>
                    <w:p w14:paraId="1574DB22" w14:textId="77777777" w:rsidR="005F5D9B" w:rsidRDefault="005F5D9B" w:rsidP="005F5D9B">
                      <w:pPr>
                        <w:spacing w:after="0" w:line="240" w:lineRule="auto"/>
                      </w:pPr>
                      <w:r w:rsidRPr="0063029B">
                        <w:br/>
                        <w:t xml:space="preserve">• </w:t>
                      </w:r>
                      <w:r>
                        <w:t xml:space="preserve">    </w:t>
                      </w:r>
                      <w:r w:rsidRPr="0063029B">
                        <w:t xml:space="preserve">The job description is a general summary; it is not an all-inclusive list of job duties, </w:t>
                      </w:r>
                      <w:r w:rsidRPr="0063029B">
                        <w:br/>
                      </w:r>
                      <w:r>
                        <w:t xml:space="preserve">        </w:t>
                      </w:r>
                      <w:r w:rsidRPr="0063029B">
                        <w:t xml:space="preserve">and employees will be called upon to complete other duties as assigned. </w:t>
                      </w:r>
                    </w:p>
                    <w:p w14:paraId="3F076697" w14:textId="77777777" w:rsidR="005F5D9B" w:rsidRPr="0063029B" w:rsidRDefault="005F5D9B" w:rsidP="005F5D9B">
                      <w:pPr>
                        <w:spacing w:after="0" w:line="240" w:lineRule="auto"/>
                      </w:pPr>
                      <w:r w:rsidRPr="0063029B">
                        <w:br/>
                        <w:t xml:space="preserve">• </w:t>
                      </w:r>
                      <w:r>
                        <w:t xml:space="preserve">    </w:t>
                      </w:r>
                      <w:r w:rsidRPr="0063029B">
                        <w:t xml:space="preserve">Applications are required to be considered for open positions.  A resume may </w:t>
                      </w:r>
                      <w:r w:rsidRPr="0063029B">
                        <w:br/>
                      </w:r>
                      <w:r>
                        <w:t xml:space="preserve">       </w:t>
                      </w:r>
                      <w:r w:rsidRPr="0063029B">
                        <w:t xml:space="preserve">be provided but does not take the place of a completed application. </w:t>
                      </w:r>
                      <w:r w:rsidRPr="0063029B">
                        <w:br/>
                        <w:t xml:space="preserve"> </w:t>
                      </w:r>
                    </w:p>
                    <w:p w14:paraId="19F79463" w14:textId="77777777" w:rsidR="005F5D9B" w:rsidRPr="00A23F40" w:rsidRDefault="005F5D9B" w:rsidP="005F5D9B">
                      <w:pPr>
                        <w:tabs>
                          <w:tab w:val="left" w:pos="915"/>
                        </w:tabs>
                        <w:ind w:left="270"/>
                        <w:jc w:val="both"/>
                        <w:rPr>
                          <w:rFonts w:ascii="Cambria" w:eastAsia="Calibri" w:hAnsi="Cambria"/>
                          <w:b/>
                          <w:sz w:val="20"/>
                          <w:szCs w:val="20"/>
                        </w:rPr>
                      </w:pPr>
                      <w:r w:rsidRPr="00A23F40">
                        <w:rPr>
                          <w:rFonts w:ascii="Cambria" w:eastAsia="Calibri" w:hAnsi="Cambria"/>
                          <w:b/>
                          <w:sz w:val="20"/>
                          <w:szCs w:val="20"/>
                        </w:rPr>
                        <w:t>NOTHING CONTAINED IN THIS JOB DESCRIPTION OR ANY OTHER MATERIALS OR INFORMATION DISTRIBUTED BY THE CITY OF BEEVILLE CREATES A CONTRACT OF EMPLOYMENT BETWEEN AN EMPLOYEE AND THE CITY.</w:t>
                      </w:r>
                    </w:p>
                    <w:p w14:paraId="4A045229" w14:textId="77777777" w:rsidR="005F5D9B" w:rsidRDefault="005F5D9B" w:rsidP="005F5D9B"/>
                  </w:txbxContent>
                </v:textbox>
              </v:shape>
            </w:pict>
          </mc:Fallback>
        </mc:AlternateContent>
      </w:r>
    </w:p>
    <w:p w14:paraId="2A8F264D" w14:textId="00EA0E25" w:rsidR="006613D7" w:rsidRDefault="006613D7" w:rsidP="00735A35">
      <w:pPr>
        <w:rPr>
          <w:rFonts w:ascii="Cambria" w:hAnsi="Cambria"/>
          <w:sz w:val="24"/>
          <w:szCs w:val="24"/>
        </w:rPr>
      </w:pPr>
    </w:p>
    <w:p w14:paraId="2E2D3F30" w14:textId="6E5EDD89" w:rsidR="006613D7" w:rsidRDefault="006613D7" w:rsidP="00735A35">
      <w:pPr>
        <w:rPr>
          <w:rFonts w:ascii="Cambria" w:hAnsi="Cambria"/>
          <w:sz w:val="24"/>
          <w:szCs w:val="24"/>
        </w:rPr>
      </w:pPr>
    </w:p>
    <w:p w14:paraId="464F5466" w14:textId="77777777" w:rsidR="005F5D9B" w:rsidRDefault="005F5D9B" w:rsidP="00735A35">
      <w:pPr>
        <w:rPr>
          <w:rFonts w:ascii="Cambria" w:hAnsi="Cambria"/>
          <w:sz w:val="24"/>
          <w:szCs w:val="24"/>
        </w:rPr>
      </w:pPr>
    </w:p>
    <w:p w14:paraId="11F17A2E" w14:textId="77777777" w:rsidR="005F5D9B" w:rsidRDefault="005F5D9B" w:rsidP="00735A35">
      <w:pPr>
        <w:rPr>
          <w:rFonts w:ascii="Cambria" w:hAnsi="Cambria"/>
          <w:sz w:val="24"/>
          <w:szCs w:val="24"/>
        </w:rPr>
      </w:pPr>
    </w:p>
    <w:p w14:paraId="5C8A27EC" w14:textId="77777777" w:rsidR="005F5D9B" w:rsidRDefault="005F5D9B" w:rsidP="00735A35">
      <w:pPr>
        <w:rPr>
          <w:rFonts w:ascii="Cambria" w:hAnsi="Cambria"/>
          <w:sz w:val="24"/>
          <w:szCs w:val="24"/>
        </w:rPr>
      </w:pPr>
    </w:p>
    <w:p w14:paraId="59ADF04B" w14:textId="77777777" w:rsidR="005F5D9B" w:rsidRDefault="005F5D9B" w:rsidP="00735A35">
      <w:pPr>
        <w:rPr>
          <w:rFonts w:ascii="Cambria" w:hAnsi="Cambria"/>
          <w:sz w:val="24"/>
          <w:szCs w:val="24"/>
        </w:rPr>
      </w:pPr>
    </w:p>
    <w:p w14:paraId="0723E8DB" w14:textId="77777777" w:rsidR="005F5D9B" w:rsidRDefault="005F5D9B" w:rsidP="00735A35">
      <w:pPr>
        <w:rPr>
          <w:rFonts w:ascii="Cambria" w:hAnsi="Cambria"/>
          <w:sz w:val="24"/>
          <w:szCs w:val="24"/>
        </w:rPr>
      </w:pPr>
    </w:p>
    <w:sectPr w:rsidR="005F5D9B" w:rsidSect="00B4732B">
      <w:headerReference w:type="default" r:id="rId8"/>
      <w:footerReference w:type="first" r:id="rId9"/>
      <w:pgSz w:w="12240" w:h="15840"/>
      <w:pgMar w:top="900" w:right="1440" w:bottom="1440" w:left="1440" w:header="450" w:footer="3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47C7" w14:textId="77777777" w:rsidR="0095629B" w:rsidRDefault="0095629B" w:rsidP="000A0574">
      <w:pPr>
        <w:spacing w:after="0" w:line="240" w:lineRule="auto"/>
      </w:pPr>
      <w:r>
        <w:separator/>
      </w:r>
    </w:p>
  </w:endnote>
  <w:endnote w:type="continuationSeparator" w:id="0">
    <w:p w14:paraId="28557C0C" w14:textId="77777777" w:rsidR="0095629B" w:rsidRDefault="0095629B" w:rsidP="000A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F664" w14:textId="77777777" w:rsidR="00186177" w:rsidRPr="00E042EF" w:rsidRDefault="00186177" w:rsidP="00186177">
    <w:pPr>
      <w:pStyle w:val="Footer"/>
      <w:rPr>
        <w:sz w:val="16"/>
      </w:rPr>
    </w:pPr>
    <w:r w:rsidRPr="00E042EF">
      <w:rPr>
        <w:sz w:val="16"/>
      </w:rPr>
      <w:t>for the purpose of compliance with the Americans with Disabilities Act (ADA)</w:t>
    </w:r>
  </w:p>
  <w:p w14:paraId="48DA2BED" w14:textId="77777777" w:rsidR="00186177" w:rsidRPr="00E042EF" w:rsidRDefault="00186177" w:rsidP="00186177">
    <w:pPr>
      <w:pStyle w:val="Footer"/>
      <w:rPr>
        <w:sz w:val="16"/>
      </w:rPr>
    </w:pPr>
    <w:r w:rsidRPr="00E042EF">
      <w:rPr>
        <w:sz w:val="16"/>
      </w:rPr>
      <w:t xml:space="preserve">This job description does not </w:t>
    </w:r>
    <w:proofErr w:type="gramStart"/>
    <w:r w:rsidRPr="00E042EF">
      <w:rPr>
        <w:sz w:val="16"/>
      </w:rPr>
      <w:t>take into account</w:t>
    </w:r>
    <w:proofErr w:type="gramEnd"/>
    <w:r w:rsidRPr="00E042EF">
      <w:rPr>
        <w:sz w:val="16"/>
      </w:rPr>
      <w:t xml:space="preserve"> potential reasonable accommodations. </w:t>
    </w:r>
  </w:p>
  <w:p w14:paraId="74D3F584" w14:textId="77777777" w:rsidR="00186177" w:rsidRPr="00E042EF" w:rsidRDefault="00186177" w:rsidP="00186177">
    <w:pPr>
      <w:pStyle w:val="Footer"/>
      <w:rPr>
        <w:sz w:val="16"/>
      </w:rPr>
    </w:pPr>
    <w:r w:rsidRPr="00E042EF">
      <w:rPr>
        <w:sz w:val="16"/>
      </w:rPr>
      <w:t xml:space="preserve">The City of Beeville is an Equal Opportunity Employer and does not discriminate </w:t>
    </w:r>
    <w:proofErr w:type="gramStart"/>
    <w:r w:rsidRPr="00E042EF">
      <w:rPr>
        <w:sz w:val="16"/>
      </w:rPr>
      <w:t>on the basis of</w:t>
    </w:r>
    <w:proofErr w:type="gramEnd"/>
    <w:r w:rsidRPr="00E042EF">
      <w:rPr>
        <w:sz w:val="16"/>
      </w:rPr>
      <w:t xml:space="preserve"> race, color, national origin, sex, religion, age, or disability in employment or the provision of services.</w:t>
    </w:r>
  </w:p>
  <w:p w14:paraId="1CC90C32" w14:textId="77777777" w:rsidR="00512050" w:rsidRDefault="00512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0AC8" w14:textId="77777777" w:rsidR="0095629B" w:rsidRDefault="0095629B" w:rsidP="000A0574">
      <w:pPr>
        <w:spacing w:after="0" w:line="240" w:lineRule="auto"/>
      </w:pPr>
      <w:r>
        <w:separator/>
      </w:r>
    </w:p>
  </w:footnote>
  <w:footnote w:type="continuationSeparator" w:id="0">
    <w:p w14:paraId="54310819" w14:textId="77777777" w:rsidR="0095629B" w:rsidRDefault="0095629B" w:rsidP="000A0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492631873"/>
      <w:placeholder>
        <w:docPart w:val="17753997747646E29B443D51A58FA38C"/>
      </w:placeholder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2B1C2E6" w14:textId="1E3C5003" w:rsidR="006126D7" w:rsidRDefault="006613D7" w:rsidP="000A0574">
        <w:pPr>
          <w:pStyle w:val="Header"/>
          <w:tabs>
            <w:tab w:val="clear" w:pos="4680"/>
          </w:tabs>
        </w:pPr>
        <w:r w:rsidRPr="00974F49">
          <w:rPr>
            <w:rStyle w:val="PlaceholderText"/>
          </w:rPr>
          <w:t>[Title]</w:t>
        </w:r>
      </w:p>
    </w:sdtContent>
  </w:sdt>
  <w:p w14:paraId="71DCED30" w14:textId="0DDB5753" w:rsidR="000A0574" w:rsidRPr="000A0574" w:rsidRDefault="000A0574" w:rsidP="000A0574">
    <w:pPr>
      <w:pStyle w:val="Header"/>
      <w:tabs>
        <w:tab w:val="clear" w:pos="4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408"/>
    <w:multiLevelType w:val="hybridMultilevel"/>
    <w:tmpl w:val="BBD2E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0C9A"/>
    <w:multiLevelType w:val="hybridMultilevel"/>
    <w:tmpl w:val="5BB82C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470353"/>
    <w:multiLevelType w:val="hybridMultilevel"/>
    <w:tmpl w:val="BD6E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E569B"/>
    <w:multiLevelType w:val="hybridMultilevel"/>
    <w:tmpl w:val="0ADE2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91784"/>
    <w:multiLevelType w:val="hybridMultilevel"/>
    <w:tmpl w:val="D1FC4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C40CD"/>
    <w:multiLevelType w:val="hybridMultilevel"/>
    <w:tmpl w:val="E63045B0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6" w15:restartNumberingAfterBreak="0">
    <w:nsid w:val="39610A4E"/>
    <w:multiLevelType w:val="hybridMultilevel"/>
    <w:tmpl w:val="C01EE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575F1"/>
    <w:multiLevelType w:val="multilevel"/>
    <w:tmpl w:val="955A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22DA1"/>
    <w:multiLevelType w:val="hybridMultilevel"/>
    <w:tmpl w:val="E222B50E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9" w15:restartNumberingAfterBreak="0">
    <w:nsid w:val="449A0760"/>
    <w:multiLevelType w:val="hybridMultilevel"/>
    <w:tmpl w:val="9FF879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F5791A"/>
    <w:multiLevelType w:val="hybridMultilevel"/>
    <w:tmpl w:val="E8106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1813F2"/>
    <w:multiLevelType w:val="hybridMultilevel"/>
    <w:tmpl w:val="69A41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26D6D"/>
    <w:multiLevelType w:val="hybridMultilevel"/>
    <w:tmpl w:val="6B80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74D0F"/>
    <w:multiLevelType w:val="hybridMultilevel"/>
    <w:tmpl w:val="6660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15C23"/>
    <w:multiLevelType w:val="hybridMultilevel"/>
    <w:tmpl w:val="F6A22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6D65E6"/>
    <w:multiLevelType w:val="hybridMultilevel"/>
    <w:tmpl w:val="FE022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723D9E"/>
    <w:multiLevelType w:val="hybridMultilevel"/>
    <w:tmpl w:val="10D8A6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66123"/>
    <w:multiLevelType w:val="hybridMultilevel"/>
    <w:tmpl w:val="65143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6CD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C6571"/>
    <w:multiLevelType w:val="hybridMultilevel"/>
    <w:tmpl w:val="74BC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02D46"/>
    <w:multiLevelType w:val="hybridMultilevel"/>
    <w:tmpl w:val="AE102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937860">
    <w:abstractNumId w:val="17"/>
  </w:num>
  <w:num w:numId="2" w16cid:durableId="1951626619">
    <w:abstractNumId w:val="1"/>
  </w:num>
  <w:num w:numId="3" w16cid:durableId="908998604">
    <w:abstractNumId w:val="3"/>
  </w:num>
  <w:num w:numId="4" w16cid:durableId="494539834">
    <w:abstractNumId w:val="11"/>
  </w:num>
  <w:num w:numId="5" w16cid:durableId="358236889">
    <w:abstractNumId w:val="7"/>
  </w:num>
  <w:num w:numId="6" w16cid:durableId="1235700075">
    <w:abstractNumId w:val="4"/>
  </w:num>
  <w:num w:numId="7" w16cid:durableId="1976177550">
    <w:abstractNumId w:val="15"/>
  </w:num>
  <w:num w:numId="8" w16cid:durableId="1461220905">
    <w:abstractNumId w:val="0"/>
  </w:num>
  <w:num w:numId="9" w16cid:durableId="94791535">
    <w:abstractNumId w:val="14"/>
  </w:num>
  <w:num w:numId="10" w16cid:durableId="1246457201">
    <w:abstractNumId w:val="13"/>
  </w:num>
  <w:num w:numId="11" w16cid:durableId="967010610">
    <w:abstractNumId w:val="9"/>
  </w:num>
  <w:num w:numId="12" w16cid:durableId="1004937215">
    <w:abstractNumId w:val="6"/>
  </w:num>
  <w:num w:numId="13" w16cid:durableId="1823231340">
    <w:abstractNumId w:val="12"/>
  </w:num>
  <w:num w:numId="14" w16cid:durableId="223150333">
    <w:abstractNumId w:val="5"/>
  </w:num>
  <w:num w:numId="15" w16cid:durableId="1035693006">
    <w:abstractNumId w:val="19"/>
  </w:num>
  <w:num w:numId="16" w16cid:durableId="1433626245">
    <w:abstractNumId w:val="18"/>
  </w:num>
  <w:num w:numId="17" w16cid:durableId="1636372538">
    <w:abstractNumId w:val="2"/>
  </w:num>
  <w:num w:numId="18" w16cid:durableId="656149422">
    <w:abstractNumId w:val="10"/>
  </w:num>
  <w:num w:numId="19" w16cid:durableId="917052759">
    <w:abstractNumId w:val="8"/>
  </w:num>
  <w:num w:numId="20" w16cid:durableId="142392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74"/>
    <w:rsid w:val="000A0574"/>
    <w:rsid w:val="000A4EB4"/>
    <w:rsid w:val="000D7639"/>
    <w:rsid w:val="00177066"/>
    <w:rsid w:val="00186177"/>
    <w:rsid w:val="00194754"/>
    <w:rsid w:val="001E493C"/>
    <w:rsid w:val="001F0D7C"/>
    <w:rsid w:val="00226227"/>
    <w:rsid w:val="002326FC"/>
    <w:rsid w:val="0023498F"/>
    <w:rsid w:val="00246A3C"/>
    <w:rsid w:val="002636DB"/>
    <w:rsid w:val="0026374E"/>
    <w:rsid w:val="003007F4"/>
    <w:rsid w:val="003111C5"/>
    <w:rsid w:val="0031635F"/>
    <w:rsid w:val="003429FA"/>
    <w:rsid w:val="003722F1"/>
    <w:rsid w:val="003F56E4"/>
    <w:rsid w:val="00445693"/>
    <w:rsid w:val="00452136"/>
    <w:rsid w:val="0045468B"/>
    <w:rsid w:val="00470283"/>
    <w:rsid w:val="00480494"/>
    <w:rsid w:val="004E2841"/>
    <w:rsid w:val="004E3F6E"/>
    <w:rsid w:val="00512050"/>
    <w:rsid w:val="005355B9"/>
    <w:rsid w:val="00547461"/>
    <w:rsid w:val="00562F9C"/>
    <w:rsid w:val="005A482B"/>
    <w:rsid w:val="005C3BDA"/>
    <w:rsid w:val="005D3C32"/>
    <w:rsid w:val="005D4318"/>
    <w:rsid w:val="005F5D9B"/>
    <w:rsid w:val="006126D7"/>
    <w:rsid w:val="006175E1"/>
    <w:rsid w:val="00620849"/>
    <w:rsid w:val="006613D7"/>
    <w:rsid w:val="006844D8"/>
    <w:rsid w:val="006965B4"/>
    <w:rsid w:val="006C5954"/>
    <w:rsid w:val="006D21A0"/>
    <w:rsid w:val="006E633F"/>
    <w:rsid w:val="00735A35"/>
    <w:rsid w:val="00737E85"/>
    <w:rsid w:val="007A7840"/>
    <w:rsid w:val="007C090E"/>
    <w:rsid w:val="007C61DC"/>
    <w:rsid w:val="007C730A"/>
    <w:rsid w:val="007F2C45"/>
    <w:rsid w:val="007F2C87"/>
    <w:rsid w:val="007F37E8"/>
    <w:rsid w:val="008152EE"/>
    <w:rsid w:val="00833DDB"/>
    <w:rsid w:val="00841954"/>
    <w:rsid w:val="00891582"/>
    <w:rsid w:val="008A4D0B"/>
    <w:rsid w:val="008E3AA0"/>
    <w:rsid w:val="00912ADC"/>
    <w:rsid w:val="00912CE3"/>
    <w:rsid w:val="00927886"/>
    <w:rsid w:val="00942E16"/>
    <w:rsid w:val="0095629B"/>
    <w:rsid w:val="00962D01"/>
    <w:rsid w:val="00996346"/>
    <w:rsid w:val="009F5112"/>
    <w:rsid w:val="00A52DD3"/>
    <w:rsid w:val="00A54EDD"/>
    <w:rsid w:val="00A65765"/>
    <w:rsid w:val="00A703CD"/>
    <w:rsid w:val="00A73E35"/>
    <w:rsid w:val="00A904CA"/>
    <w:rsid w:val="00A95765"/>
    <w:rsid w:val="00AB46DB"/>
    <w:rsid w:val="00AC76C8"/>
    <w:rsid w:val="00B01A5F"/>
    <w:rsid w:val="00B43F29"/>
    <w:rsid w:val="00B4732B"/>
    <w:rsid w:val="00B8681F"/>
    <w:rsid w:val="00B870A6"/>
    <w:rsid w:val="00BC562D"/>
    <w:rsid w:val="00C10757"/>
    <w:rsid w:val="00C86698"/>
    <w:rsid w:val="00C90AB6"/>
    <w:rsid w:val="00C9671B"/>
    <w:rsid w:val="00C96B96"/>
    <w:rsid w:val="00CC2034"/>
    <w:rsid w:val="00CF7200"/>
    <w:rsid w:val="00D714C1"/>
    <w:rsid w:val="00D7770D"/>
    <w:rsid w:val="00DA2D7A"/>
    <w:rsid w:val="00DD3984"/>
    <w:rsid w:val="00E11FA8"/>
    <w:rsid w:val="00E220EE"/>
    <w:rsid w:val="00E33AB7"/>
    <w:rsid w:val="00E56B1E"/>
    <w:rsid w:val="00E67137"/>
    <w:rsid w:val="00E74295"/>
    <w:rsid w:val="00E84740"/>
    <w:rsid w:val="00EB43E4"/>
    <w:rsid w:val="00EC0ED0"/>
    <w:rsid w:val="00EE037E"/>
    <w:rsid w:val="00EE2D14"/>
    <w:rsid w:val="00EE550A"/>
    <w:rsid w:val="00F16BEE"/>
    <w:rsid w:val="00F406F7"/>
    <w:rsid w:val="00F86000"/>
    <w:rsid w:val="00FA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EAACA"/>
  <w15:chartTrackingRefBased/>
  <w15:docId w15:val="{C2B91DCA-7874-4F88-A8FD-46F43D1C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0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574"/>
  </w:style>
  <w:style w:type="paragraph" w:styleId="Footer">
    <w:name w:val="footer"/>
    <w:basedOn w:val="Normal"/>
    <w:link w:val="FooterChar"/>
    <w:uiPriority w:val="99"/>
    <w:unhideWhenUsed/>
    <w:rsid w:val="000A0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574"/>
  </w:style>
  <w:style w:type="paragraph" w:styleId="ListParagraph">
    <w:name w:val="List Paragraph"/>
    <w:basedOn w:val="Normal"/>
    <w:uiPriority w:val="34"/>
    <w:qFormat/>
    <w:rsid w:val="00735A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">
    <w:name w:val="_"/>
    <w:basedOn w:val="Normal"/>
    <w:rsid w:val="00735A35"/>
    <w:pPr>
      <w:widowControl w:val="0"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A703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03CD"/>
    <w:rPr>
      <w:rFonts w:ascii="Arial" w:eastAsia="Arial" w:hAnsi="Arial" w:cs="Arial"/>
      <w:i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70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753997747646E29B443D51A58FA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578CF-1197-4EE4-8A13-67D2BAE0CAD5}"/>
      </w:docPartPr>
      <w:docPartBody>
        <w:p w:rsidR="00EF660F" w:rsidRDefault="00C05470">
          <w:r w:rsidRPr="00974F4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70"/>
    <w:rsid w:val="00057D8C"/>
    <w:rsid w:val="000E22C0"/>
    <w:rsid w:val="002326FC"/>
    <w:rsid w:val="00256806"/>
    <w:rsid w:val="00485032"/>
    <w:rsid w:val="004E2841"/>
    <w:rsid w:val="005256CD"/>
    <w:rsid w:val="00562F9C"/>
    <w:rsid w:val="00564E05"/>
    <w:rsid w:val="005A482B"/>
    <w:rsid w:val="00652E4D"/>
    <w:rsid w:val="00707E2E"/>
    <w:rsid w:val="00712E02"/>
    <w:rsid w:val="00767228"/>
    <w:rsid w:val="007C090E"/>
    <w:rsid w:val="007C6FFC"/>
    <w:rsid w:val="00891582"/>
    <w:rsid w:val="008A1326"/>
    <w:rsid w:val="008E3AA0"/>
    <w:rsid w:val="00A03552"/>
    <w:rsid w:val="00A52DD3"/>
    <w:rsid w:val="00BA3242"/>
    <w:rsid w:val="00C05470"/>
    <w:rsid w:val="00C322E9"/>
    <w:rsid w:val="00C90AB6"/>
    <w:rsid w:val="00CA1740"/>
    <w:rsid w:val="00CE02BD"/>
    <w:rsid w:val="00D714C1"/>
    <w:rsid w:val="00DD3DAE"/>
    <w:rsid w:val="00E53EAE"/>
    <w:rsid w:val="00E67137"/>
    <w:rsid w:val="00EF660F"/>
    <w:rsid w:val="00F5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47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47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2174</Characters>
  <Application>Microsoft Office Word</Application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UTILITY MAINTENANCE</vt:lpstr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Thiessen</dc:creator>
  <cp:keywords/>
  <dc:description/>
  <cp:lastModifiedBy>Beeville Human Resources</cp:lastModifiedBy>
  <cp:revision>2</cp:revision>
  <cp:lastPrinted>2025-12-03T19:39:00Z</cp:lastPrinted>
  <dcterms:created xsi:type="dcterms:W3CDTF">2026-01-26T20:34:00Z</dcterms:created>
  <dcterms:modified xsi:type="dcterms:W3CDTF">2026-01-26T20:34:00Z</dcterms:modified>
</cp:coreProperties>
</file>